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81" w:rsidRDefault="00230581">
      <w:pPr>
        <w:spacing w:line="52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：</w:t>
      </w:r>
    </w:p>
    <w:p w:rsidR="00230581" w:rsidRDefault="00230581">
      <w:pPr>
        <w:spacing w:line="520" w:lineRule="exact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信阳师范学院</w:t>
      </w:r>
      <w:r>
        <w:rPr>
          <w:rFonts w:ascii="黑体" w:eastAsia="黑体" w:hAnsi="宋体"/>
          <w:sz w:val="28"/>
          <w:szCs w:val="28"/>
        </w:rPr>
        <w:t>2016</w:t>
      </w:r>
      <w:r>
        <w:rPr>
          <w:rFonts w:ascii="黑体" w:eastAsia="黑体" w:hAnsi="宋体"/>
          <w:sz w:val="28"/>
          <w:szCs w:val="28"/>
        </w:rPr>
        <w:t>—</w:t>
      </w:r>
      <w:r>
        <w:rPr>
          <w:rFonts w:ascii="黑体" w:eastAsia="黑体" w:hAnsi="宋体"/>
          <w:sz w:val="28"/>
          <w:szCs w:val="28"/>
        </w:rPr>
        <w:t>2017</w:t>
      </w:r>
      <w:r>
        <w:rPr>
          <w:rFonts w:ascii="黑体" w:eastAsia="黑体" w:hAnsi="宋体" w:hint="eastAsia"/>
          <w:sz w:val="28"/>
          <w:szCs w:val="28"/>
        </w:rPr>
        <w:t>学年第一学期期末考试专业课安排表</w:t>
      </w:r>
    </w:p>
    <w:p w:rsidR="00230581" w:rsidRDefault="00230581">
      <w:pPr>
        <w:spacing w:line="52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宋体" w:hAnsi="宋体" w:hint="eastAsia"/>
          <w:sz w:val="24"/>
        </w:rPr>
        <w:t>共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教务处制</w:t>
      </w:r>
    </w:p>
    <w:tbl>
      <w:tblPr>
        <w:tblW w:w="21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5"/>
        <w:gridCol w:w="1673"/>
        <w:gridCol w:w="1507"/>
        <w:gridCol w:w="1136"/>
        <w:gridCol w:w="1358"/>
        <w:gridCol w:w="688"/>
        <w:gridCol w:w="1979"/>
        <w:gridCol w:w="890"/>
        <w:gridCol w:w="1176"/>
        <w:gridCol w:w="645"/>
        <w:gridCol w:w="1929"/>
        <w:gridCol w:w="953"/>
        <w:gridCol w:w="1135"/>
        <w:gridCol w:w="672"/>
        <w:gridCol w:w="1695"/>
        <w:gridCol w:w="1135"/>
        <w:gridCol w:w="1217"/>
        <w:gridCol w:w="649"/>
      </w:tblGrid>
      <w:tr w:rsidR="00230581" w:rsidRPr="006B2745">
        <w:trPr>
          <w:cantSplit/>
          <w:trHeight w:val="765"/>
        </w:trPr>
        <w:tc>
          <w:tcPr>
            <w:tcW w:w="22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30581" w:rsidRPr="006B2745" w:rsidRDefault="00230581">
            <w:r>
              <w:rPr>
                <w:noProof/>
              </w:rPr>
              <w:pict>
                <v:group id="__TH_G42五号19" o:spid="_x0000_s1026" style="position:absolute;left:0;text-align:left;margin-left:-4.55pt;margin-top:-.1pt;width:114.2pt;height:78pt;z-index:251655680" coordorigin="1453,2112" coordsize="2072,1550">
                  <v:line id="__TH_L11" o:spid="_x0000_s1027" style="position:absolute" from="1453,2120" to="3525,2897" strokeweight=".5pt"/>
                  <v:line id="__TH_L12" o:spid="_x0000_s1028" style="position:absolute" from="1465,2112" to="2465,3662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13" o:spid="_x0000_s1029" type="#_x0000_t202" style="position:absolute;left:2379;top:2169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时</w:t>
                          </w:r>
                        </w:p>
                      </w:txbxContent>
                    </v:textbox>
                  </v:shape>
                  <v:shape id="__TH_B1214" o:spid="_x0000_s1030" type="#_x0000_t202" style="position:absolute;left:2801;top:2247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间</w:t>
                          </w:r>
                        </w:p>
                      </w:txbxContent>
                    </v:textbox>
                  </v:shape>
                  <v:shape id="__TH_B2115" o:spid="_x0000_s1031" type="#_x0000_t202" style="position:absolute;left:2236;top:2579;width:200;height:263" filled="f" stroked="f">
                    <v:textbox inset="0,0,0,0">
                      <w:txbxContent>
                        <w:p w:rsidR="00230581" w:rsidRDefault="00230581">
                          <w:r>
                            <w:rPr>
                              <w:rFonts w:hint="eastAsia"/>
                            </w:rPr>
                            <w:t>课</w:t>
                          </w:r>
                          <w:r>
                            <w:pgNum/>
                          </w:r>
                          <w:r>
                            <w:rPr>
                              <w:rFonts w:hint="eastAsia"/>
                            </w:rPr>
                            <w:t>课课</w:t>
                          </w:r>
                          <w:r>
                            <w:pgNum/>
                          </w:r>
                        </w:p>
                      </w:txbxContent>
                    </v:textbox>
                  </v:shape>
                  <v:shape id="__TH_B2216" o:spid="_x0000_s1032" type="#_x0000_t202" style="position:absolute;left:2751;top:2862;width:252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程</w:t>
                          </w:r>
                        </w:p>
                      </w:txbxContent>
                    </v:textbox>
                  </v:shape>
                  <v:shape id="__TH_B3117" o:spid="_x0000_s1033" type="#_x0000_t202" style="position:absolute;left:1619;top:2837;width:252;height:263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18" o:spid="_x0000_s1034" type="#_x0000_t202" style="position:absolute;left:1732;top:3190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级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2"/>
                <w:attr w:name="Year" w:val="2016"/>
              </w:smartTagPr>
              <w:r w:rsidRPr="006B2745">
                <w:t>12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29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0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2016"/>
              </w:smartTagPr>
              <w:r w:rsidRPr="006B2745">
                <w:t>12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30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16"/>
              </w:smartTagPr>
              <w:r w:rsidRPr="006B2745">
                <w:t>1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3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16"/>
              </w:smartTagPr>
              <w:r w:rsidRPr="006B2745">
                <w:t xml:space="preserve">1 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4</w:t>
              </w:r>
            </w:smartTag>
            <w:r w:rsidRPr="006B2745">
              <w:rPr>
                <w:rFonts w:hint="eastAsia"/>
              </w:rPr>
              <w:t>日</w:t>
            </w:r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</w:tr>
      <w:tr w:rsidR="00230581" w:rsidRPr="006B2745">
        <w:trPr>
          <w:cantSplit/>
          <w:trHeight w:val="780"/>
        </w:trPr>
        <w:tc>
          <w:tcPr>
            <w:tcW w:w="227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0581" w:rsidRPr="006B2745" w:rsidRDefault="00230581"/>
        </w:tc>
        <w:tc>
          <w:tcPr>
            <w:tcW w:w="150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 w:val="restart"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旅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游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学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院</w:t>
            </w: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2016</w:t>
            </w:r>
            <w:r w:rsidRPr="006B2745">
              <w:rPr>
                <w:rFonts w:hint="eastAsia"/>
              </w:rPr>
              <w:t>旅游</w:t>
            </w:r>
            <w:r w:rsidRPr="006B2745">
              <w:t>1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  <w:w w:val="80"/>
              </w:rPr>
              <w:t>（含</w:t>
            </w:r>
            <w:r w:rsidRPr="006B2745">
              <w:rPr>
                <w:w w:val="80"/>
              </w:rPr>
              <w:t>2015</w:t>
            </w:r>
            <w:r w:rsidRPr="006B2745">
              <w:rPr>
                <w:rFonts w:hint="eastAsia"/>
                <w:w w:val="80"/>
              </w:rPr>
              <w:t>级重修）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</w:rPr>
            </w:pPr>
            <w:r w:rsidRPr="006B2745">
              <w:rPr>
                <w:rFonts w:hint="eastAsia"/>
                <w:sz w:val="18"/>
                <w:szCs w:val="18"/>
              </w:rPr>
              <w:t>高等数学</w:t>
            </w:r>
            <w:r w:rsidRPr="006B2745">
              <w:rPr>
                <w:sz w:val="18"/>
                <w:szCs w:val="18"/>
              </w:rPr>
              <w:t>C(I)</w:t>
            </w:r>
            <w:r w:rsidRPr="006B2745">
              <w:rPr>
                <w:rFonts w:hint="eastAsia"/>
                <w:sz w:val="18"/>
                <w:szCs w:val="18"/>
              </w:rPr>
              <w:t>（上）（重修</w:t>
            </w:r>
            <w:r w:rsidRPr="006B2745">
              <w:rPr>
                <w:sz w:val="18"/>
                <w:szCs w:val="18"/>
              </w:rPr>
              <w:t>9</w:t>
            </w:r>
            <w:r w:rsidRPr="006B2745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李友亮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魏文轩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60+9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/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Cs w:val="21"/>
              </w:rPr>
              <w:t>旅游文化（上）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魏文轩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李晓英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管理学（上午）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任晓璐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曾召霞</w:t>
            </w: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2016</w:t>
            </w:r>
            <w:r w:rsidRPr="006B2745">
              <w:rPr>
                <w:rFonts w:hint="eastAsia"/>
              </w:rPr>
              <w:t>旅游</w:t>
            </w:r>
            <w:r w:rsidRPr="006B2745">
              <w:t>2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高等数学</w:t>
            </w:r>
            <w:r w:rsidRPr="006B2745">
              <w:rPr>
                <w:sz w:val="18"/>
                <w:szCs w:val="18"/>
              </w:rPr>
              <w:t>C(I)</w:t>
            </w:r>
            <w:r w:rsidRPr="006B2745">
              <w:rPr>
                <w:rFonts w:hint="eastAsia"/>
                <w:sz w:val="18"/>
                <w:szCs w:val="18"/>
              </w:rPr>
              <w:t>（上）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张庆敏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叶飞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</w:pPr>
          </w:p>
        </w:tc>
        <w:tc>
          <w:tcPr>
            <w:tcW w:w="645" w:type="dxa"/>
            <w:vAlign w:val="center"/>
          </w:tcPr>
          <w:p w:rsidR="00230581" w:rsidRPr="006B2745" w:rsidRDefault="00230581"/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Cs w:val="21"/>
              </w:rPr>
              <w:t>旅游文化（上）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张占涛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张庆敏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管理学（上午）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甘忠涛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张占涛</w:t>
            </w: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w w:val="80"/>
              </w:rPr>
            </w:pPr>
            <w:r w:rsidRPr="006B2745">
              <w:t>2016</w:t>
            </w:r>
            <w:r w:rsidRPr="006B2745">
              <w:rPr>
                <w:rFonts w:hint="eastAsia"/>
              </w:rPr>
              <w:t>旅游</w:t>
            </w:r>
            <w:r w:rsidRPr="006B2745">
              <w:t>3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高等数学</w:t>
            </w:r>
            <w:r w:rsidRPr="006B2745">
              <w:rPr>
                <w:sz w:val="18"/>
                <w:szCs w:val="18"/>
              </w:rPr>
              <w:t>C(I)</w:t>
            </w:r>
            <w:r w:rsidRPr="006B2745">
              <w:rPr>
                <w:rFonts w:hint="eastAsia"/>
                <w:sz w:val="18"/>
                <w:szCs w:val="18"/>
              </w:rPr>
              <w:t>（上）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甘忠涛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曾召霞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/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Cs w:val="21"/>
              </w:rPr>
              <w:t>旅游文化（上）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何慧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冯灵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  <w:p w:rsidR="00230581" w:rsidRPr="006B2745" w:rsidRDefault="00230581">
            <w:pPr>
              <w:jc w:val="center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管理学（上午）</w:t>
            </w:r>
          </w:p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color w:val="FF0000"/>
              </w:rPr>
              <w:t>（重修</w:t>
            </w:r>
            <w:r w:rsidRPr="006B2745">
              <w:rPr>
                <w:color w:val="FF0000"/>
              </w:rPr>
              <w:t>30</w:t>
            </w:r>
            <w:r w:rsidRPr="006B2745">
              <w:rPr>
                <w:rFonts w:hint="eastAsia"/>
                <w:color w:val="FF0000"/>
              </w:rPr>
              <w:t>人）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叶飞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余慧玲</w:t>
            </w: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60+</w:t>
            </w:r>
          </w:p>
          <w:p w:rsidR="00230581" w:rsidRPr="006B2745" w:rsidRDefault="00230581">
            <w:pPr>
              <w:jc w:val="center"/>
            </w:pPr>
            <w:r w:rsidRPr="006B2745">
              <w:t>30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ind w:leftChars="-51" w:hangingChars="51" w:hanging="107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5674" w:type="dxa"/>
            <w:gridSpan w:val="4"/>
            <w:vMerge w:val="restart"/>
            <w:vAlign w:val="center"/>
          </w:tcPr>
          <w:p w:rsidR="00230581" w:rsidRPr="006B2745" w:rsidRDefault="00230581">
            <w:pPr>
              <w:rPr>
                <w:b/>
                <w:bCs/>
                <w:color w:val="FF0000"/>
              </w:rPr>
            </w:pPr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：马鸽子；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：刘欢；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旅二：张志帅；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：张淑辉、高欢欢、李京梅、黎苗</w:t>
            </w:r>
          </w:p>
          <w:p w:rsidR="00230581" w:rsidRPr="006B2745" w:rsidRDefault="00230581">
            <w:r w:rsidRPr="006B2745">
              <w:rPr>
                <w:rFonts w:hint="eastAsia"/>
                <w:b/>
                <w:bCs/>
                <w:color w:val="FF0000"/>
              </w:rPr>
              <w:t>周鹏程、唐其星（</w:t>
            </w:r>
            <w:r w:rsidRPr="006B2745">
              <w:rPr>
                <w:b/>
                <w:bCs/>
                <w:color w:val="FF0000"/>
              </w:rPr>
              <w:t>9</w:t>
            </w:r>
            <w:r w:rsidRPr="006B2745">
              <w:rPr>
                <w:rFonts w:hint="eastAsia"/>
                <w:b/>
                <w:bCs/>
                <w:color w:val="FF0000"/>
              </w:rPr>
              <w:t>人）</w:t>
            </w:r>
          </w:p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5368" w:type="dxa"/>
            <w:gridSpan w:val="5"/>
            <w:vMerge w:val="restart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：李</w:t>
            </w:r>
            <w:bookmarkStart w:id="0" w:name="_GoBack"/>
            <w:bookmarkEnd w:id="0"/>
            <w:r w:rsidRPr="006B2745">
              <w:rPr>
                <w:rFonts w:hint="eastAsia"/>
                <w:b/>
                <w:bCs/>
                <w:color w:val="FF0000"/>
              </w:rPr>
              <w:t>婷、龚平平、刘丽萍、章娟、张梦珂、彭书佩、于晓娟、林露、张甜甜、王金金、陈心悦；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：李晓丹、马璐莎、张晰、张艳、张毅林、单林雪、杨玲；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：李玲、韩升起、牛亚辉、李丽、徐雯露、白珍珍、李妍妍、赵甜甜、李叶、李松鹤；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：吕淑梅（</w:t>
            </w:r>
            <w:r w:rsidRPr="006B2745">
              <w:rPr>
                <w:b/>
                <w:bCs/>
                <w:color w:val="FF0000"/>
              </w:rPr>
              <w:t>30</w:t>
            </w:r>
            <w:r w:rsidRPr="006B2745">
              <w:rPr>
                <w:rFonts w:hint="eastAsia"/>
                <w:b/>
                <w:bCs/>
                <w:color w:val="FF0000"/>
              </w:rPr>
              <w:t>人）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5674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5368" w:type="dxa"/>
            <w:gridSpan w:val="5"/>
            <w:vMerge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5674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5368" w:type="dxa"/>
            <w:gridSpan w:val="5"/>
            <w:vMerge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5674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5368" w:type="dxa"/>
            <w:gridSpan w:val="5"/>
            <w:vMerge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5674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536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</w:tbl>
    <w:p w:rsidR="00230581" w:rsidRDefault="00230581">
      <w:pPr>
        <w:ind w:leftChars="344" w:left="722"/>
        <w:rPr>
          <w:rFonts w:ascii="宋体"/>
          <w:sz w:val="18"/>
        </w:rPr>
      </w:pPr>
      <w:r>
        <w:rPr>
          <w:rFonts w:ascii="黑体" w:eastAsia="黑体" w:hAnsi="宋体" w:hint="eastAsia"/>
          <w:sz w:val="18"/>
        </w:rPr>
        <w:t>说明：</w:t>
      </w: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请学生所在教学单位通知相关监考教师提前</w:t>
      </w:r>
      <w:r>
        <w:rPr>
          <w:rFonts w:ascii="宋体" w:hAnsi="宋体"/>
          <w:sz w:val="18"/>
        </w:rPr>
        <w:t>30</w:t>
      </w:r>
      <w:r>
        <w:rPr>
          <w:rFonts w:ascii="宋体" w:hAnsi="宋体" w:hint="eastAsia"/>
          <w:sz w:val="18"/>
        </w:rPr>
        <w:t>分钟到各教学单位办公室领取试卷，到指定考场进行监考。</w:t>
      </w:r>
    </w:p>
    <w:p w:rsidR="00230581" w:rsidRDefault="00230581">
      <w:pPr>
        <w:ind w:leftChars="544" w:left="1142" w:firstLine="118"/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考试结束后，监考教师须将试卷和“考场记录单”一并送交有关教学单位；如有舞弊现象发生，应将作弊材料（包括作弊学生的试卷、夹带等）连同“考场记录单”直接送交考试管理科。</w:t>
      </w:r>
      <w:r>
        <w:rPr>
          <w:rFonts w:ascii="宋体" w:hAnsi="宋体"/>
          <w:sz w:val="18"/>
        </w:rPr>
        <w:t xml:space="preserve"> </w:t>
      </w:r>
    </w:p>
    <w:p w:rsidR="00230581" w:rsidRDefault="00230581"/>
    <w:p w:rsidR="00230581" w:rsidRDefault="00230581"/>
    <w:p w:rsidR="00230581" w:rsidRDefault="00230581"/>
    <w:p w:rsidR="00230581" w:rsidRDefault="00230581"/>
    <w:p w:rsidR="00230581" w:rsidRDefault="00230581">
      <w:pPr>
        <w:spacing w:line="520" w:lineRule="exact"/>
        <w:rPr>
          <w:rFonts w:ascii="宋体"/>
          <w:sz w:val="28"/>
          <w:szCs w:val="28"/>
        </w:rPr>
        <w:sectPr w:rsidR="0023058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23814" w:h="16839" w:orient="landscape"/>
          <w:pgMar w:top="1389" w:right="1440" w:bottom="1446" w:left="1531" w:header="851" w:footer="992" w:gutter="0"/>
          <w:pgNumType w:fmt="numberInDash"/>
          <w:cols w:space="720"/>
          <w:docGrid w:type="lines" w:linePitch="312"/>
        </w:sectPr>
      </w:pPr>
    </w:p>
    <w:p w:rsidR="00230581" w:rsidRDefault="00230581">
      <w:pPr>
        <w:spacing w:line="52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：</w:t>
      </w:r>
    </w:p>
    <w:p w:rsidR="00230581" w:rsidRDefault="00230581">
      <w:pPr>
        <w:spacing w:line="520" w:lineRule="exact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信阳师范学院</w:t>
      </w:r>
      <w:r>
        <w:rPr>
          <w:rFonts w:ascii="黑体" w:eastAsia="黑体" w:hAnsi="宋体"/>
          <w:sz w:val="28"/>
          <w:szCs w:val="28"/>
        </w:rPr>
        <w:t>2016</w:t>
      </w:r>
      <w:r>
        <w:rPr>
          <w:rFonts w:ascii="黑体" w:eastAsia="黑体" w:hAnsi="宋体"/>
          <w:sz w:val="28"/>
          <w:szCs w:val="28"/>
        </w:rPr>
        <w:t>—</w:t>
      </w:r>
      <w:r>
        <w:rPr>
          <w:rFonts w:ascii="黑体" w:eastAsia="黑体" w:hAnsi="宋体"/>
          <w:sz w:val="28"/>
          <w:szCs w:val="28"/>
        </w:rPr>
        <w:t>2017</w:t>
      </w:r>
      <w:r>
        <w:rPr>
          <w:rFonts w:ascii="黑体" w:eastAsia="黑体" w:hAnsi="宋体" w:hint="eastAsia"/>
          <w:sz w:val="28"/>
          <w:szCs w:val="28"/>
        </w:rPr>
        <w:t>学年第一学期期末考试专业课安排表</w:t>
      </w:r>
    </w:p>
    <w:p w:rsidR="00230581" w:rsidRDefault="00230581">
      <w:pPr>
        <w:spacing w:line="52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宋体" w:hAnsi="宋体" w:hint="eastAsia"/>
          <w:sz w:val="24"/>
        </w:rPr>
        <w:t>共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教务处制</w:t>
      </w:r>
    </w:p>
    <w:tbl>
      <w:tblPr>
        <w:tblW w:w="21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5"/>
        <w:gridCol w:w="1673"/>
        <w:gridCol w:w="1507"/>
        <w:gridCol w:w="1136"/>
        <w:gridCol w:w="1358"/>
        <w:gridCol w:w="688"/>
        <w:gridCol w:w="1979"/>
        <w:gridCol w:w="890"/>
        <w:gridCol w:w="1176"/>
        <w:gridCol w:w="645"/>
        <w:gridCol w:w="1929"/>
        <w:gridCol w:w="953"/>
        <w:gridCol w:w="1135"/>
        <w:gridCol w:w="672"/>
        <w:gridCol w:w="1695"/>
        <w:gridCol w:w="1135"/>
        <w:gridCol w:w="1217"/>
        <w:gridCol w:w="649"/>
      </w:tblGrid>
      <w:tr w:rsidR="00230581" w:rsidRPr="006B2745">
        <w:trPr>
          <w:cantSplit/>
          <w:trHeight w:val="765"/>
        </w:trPr>
        <w:tc>
          <w:tcPr>
            <w:tcW w:w="22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30581" w:rsidRPr="006B2745" w:rsidRDefault="00230581">
            <w:r>
              <w:rPr>
                <w:noProof/>
              </w:rPr>
              <w:pict>
                <v:group id="_x0000_s1035" style="position:absolute;left:0;text-align:left;margin-left:-4.55pt;margin-top:-.1pt;width:114.2pt;height:78pt;z-index:251659776" coordorigin="1453,2112" coordsize="2072,1550">
                  <v:line id="__TH_L11" o:spid="_x0000_s1036" style="position:absolute" from="1453,2120" to="3525,2897" strokeweight=".5pt"/>
                  <v:line id="__TH_L12" o:spid="_x0000_s1037" style="position:absolute" from="1465,2112" to="2465,3662" strokeweight=".5pt"/>
                  <v:shape id="__TH_B1113" o:spid="_x0000_s1038" type="#_x0000_t202" style="position:absolute;left:2379;top:2169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时</w:t>
                          </w:r>
                        </w:p>
                      </w:txbxContent>
                    </v:textbox>
                  </v:shape>
                  <v:shape id="__TH_B1214" o:spid="_x0000_s1039" type="#_x0000_t202" style="position:absolute;left:2801;top:2247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间</w:t>
                          </w:r>
                        </w:p>
                      </w:txbxContent>
                    </v:textbox>
                  </v:shape>
                  <v:shape id="__TH_B2115" o:spid="_x0000_s1040" type="#_x0000_t202" style="position:absolute;left:2236;top:2579;width:200;height:263" filled="f" stroked="f">
                    <v:textbox inset="0,0,0,0">
                      <w:txbxContent>
                        <w:p w:rsidR="00230581" w:rsidRDefault="00230581">
                          <w:r>
                            <w:rPr>
                              <w:rFonts w:hint="eastAsia"/>
                            </w:rPr>
                            <w:t>课</w:t>
                          </w:r>
                          <w:r>
                            <w:pgNum/>
                          </w:r>
                          <w:r>
                            <w:rPr>
                              <w:rFonts w:hint="eastAsia"/>
                            </w:rPr>
                            <w:t>课课</w:t>
                          </w:r>
                          <w:r>
                            <w:pgNum/>
                          </w:r>
                        </w:p>
                      </w:txbxContent>
                    </v:textbox>
                  </v:shape>
                  <v:shape id="__TH_B2216" o:spid="_x0000_s1041" type="#_x0000_t202" style="position:absolute;left:2751;top:2862;width:252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程</w:t>
                          </w:r>
                        </w:p>
                      </w:txbxContent>
                    </v:textbox>
                  </v:shape>
                  <v:shape id="__TH_B3117" o:spid="_x0000_s1042" type="#_x0000_t202" style="position:absolute;left:1619;top:2837;width:252;height:263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18" o:spid="_x0000_s1043" type="#_x0000_t202" style="position:absolute;left:1732;top:3190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级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>1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5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0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16"/>
              </w:smartTagPr>
              <w:r w:rsidRPr="006B2745">
                <w:t>1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6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</w:p>
        </w:tc>
        <w:tc>
          <w:tcPr>
            <w:tcW w:w="469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</w:tr>
      <w:tr w:rsidR="00230581" w:rsidRPr="006B2745">
        <w:trPr>
          <w:cantSplit/>
          <w:trHeight w:val="780"/>
        </w:trPr>
        <w:tc>
          <w:tcPr>
            <w:tcW w:w="227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0581" w:rsidRPr="006B2745" w:rsidRDefault="00230581"/>
        </w:tc>
        <w:tc>
          <w:tcPr>
            <w:tcW w:w="150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 w:val="restart"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旅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游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学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院</w:t>
            </w: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2016</w:t>
            </w:r>
            <w:r w:rsidRPr="006B2745">
              <w:rPr>
                <w:rFonts w:hint="eastAsia"/>
              </w:rPr>
              <w:t>旅游</w:t>
            </w:r>
            <w:r w:rsidRPr="006B2745">
              <w:t>1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  <w:w w:val="80"/>
              </w:rPr>
              <w:t>（含</w:t>
            </w:r>
            <w:r w:rsidRPr="006B2745">
              <w:rPr>
                <w:w w:val="80"/>
              </w:rPr>
              <w:t>2015</w:t>
            </w:r>
            <w:r w:rsidRPr="006B2745">
              <w:rPr>
                <w:rFonts w:hint="eastAsia"/>
                <w:w w:val="80"/>
              </w:rPr>
              <w:t>级重修）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旅游学概论（下午）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魏文轩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李晓英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60+3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政治经济学（上）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魏文轩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李晓英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60+</w:t>
            </w:r>
          </w:p>
          <w:p w:rsidR="00230581" w:rsidRPr="006B2745" w:rsidRDefault="00230581">
            <w:pPr>
              <w:jc w:val="center"/>
            </w:pPr>
            <w:r w:rsidRPr="006B2745">
              <w:t>31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/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/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2016</w:t>
            </w:r>
            <w:r w:rsidRPr="006B2745">
              <w:rPr>
                <w:rFonts w:hint="eastAsia"/>
              </w:rPr>
              <w:t>旅游</w:t>
            </w:r>
            <w:r w:rsidRPr="006B2745">
              <w:t>2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旅游学概论（下午）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  <w:r w:rsidRPr="006B2745">
              <w:rPr>
                <w:rFonts w:hint="eastAsia"/>
              </w:rPr>
              <w:t>张庆敏</w:t>
            </w:r>
          </w:p>
          <w:p w:rsidR="00230581" w:rsidRPr="006B2745" w:rsidRDefault="00230581">
            <w:pPr>
              <w:ind w:leftChars="-4" w:hangingChars="4" w:hanging="8"/>
              <w:jc w:val="center"/>
            </w:pPr>
            <w:r w:rsidRPr="006B2745">
              <w:rPr>
                <w:rFonts w:hint="eastAsia"/>
              </w:rPr>
              <w:t>张占涛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政治经济学（上）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张庆敏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张占涛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72" w:type="dxa"/>
            <w:vAlign w:val="center"/>
          </w:tcPr>
          <w:p w:rsidR="00230581" w:rsidRPr="006B2745" w:rsidRDefault="00230581"/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/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w w:val="80"/>
              </w:rPr>
            </w:pPr>
            <w:r w:rsidRPr="006B2745">
              <w:t>2016</w:t>
            </w:r>
            <w:r w:rsidRPr="006B2745">
              <w:rPr>
                <w:rFonts w:hint="eastAsia"/>
              </w:rPr>
              <w:t>旅游</w:t>
            </w:r>
            <w:r w:rsidRPr="006B2745">
              <w:t>3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旅游学概论（下午）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任晓璐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何慧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520" w:lineRule="exact"/>
            </w:pPr>
            <w:r w:rsidRPr="006B2745">
              <w:rPr>
                <w:rFonts w:hint="eastAsia"/>
                <w:sz w:val="18"/>
                <w:szCs w:val="18"/>
              </w:rPr>
              <w:t>政治经济学（上）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何慧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李明伟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/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/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ind w:leftChars="-51" w:hangingChars="51" w:hanging="107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 w:val="restart"/>
            <w:vAlign w:val="center"/>
          </w:tcPr>
          <w:p w:rsidR="00230581" w:rsidRPr="006B2745" w:rsidRDefault="00230581"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：龚平平；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：张特特；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：韩升起</w:t>
            </w:r>
          </w:p>
        </w:tc>
        <w:tc>
          <w:tcPr>
            <w:tcW w:w="4690" w:type="dxa"/>
            <w:gridSpan w:val="4"/>
            <w:vMerge w:val="restart"/>
            <w:vAlign w:val="center"/>
          </w:tcPr>
          <w:p w:rsidR="00230581" w:rsidRPr="006B2745" w:rsidRDefault="00230581">
            <w:pPr>
              <w:rPr>
                <w:b/>
                <w:bCs/>
                <w:color w:val="FF0000"/>
              </w:rPr>
            </w:pPr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：章娟、吴真真、龚平平、张甜甜、陈丽娟；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：张特特、李晓丹、牛晓晴、段亚亚、张艳、于晶晶、赵菲菲、刘莲、肖思雨、李元元、李傲雪、叶萍、付雪静、单林雪、杨杰、王航、王毅、王江江、刘高威；</w:t>
            </w:r>
            <w:r w:rsidRPr="006B2745">
              <w:rPr>
                <w:b/>
                <w:bCs/>
                <w:color w:val="FF0000"/>
              </w:rPr>
              <w:t>2015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：李叶、毛士莹、李妍妍、马子涵、汪子琦、徐雯露、韩升起（</w:t>
            </w:r>
            <w:r w:rsidRPr="006B2745">
              <w:rPr>
                <w:b/>
                <w:bCs/>
                <w:color w:val="FF0000"/>
              </w:rPr>
              <w:t>31</w:t>
            </w:r>
            <w:r w:rsidRPr="006B2745">
              <w:rPr>
                <w:rFonts w:hint="eastAsia"/>
                <w:b/>
                <w:bCs/>
                <w:color w:val="FF0000"/>
              </w:rPr>
              <w:t>人）</w:t>
            </w:r>
          </w:p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90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</w:tbl>
    <w:p w:rsidR="00230581" w:rsidRDefault="00230581">
      <w:pPr>
        <w:ind w:leftChars="344" w:left="722"/>
        <w:rPr>
          <w:rFonts w:ascii="宋体"/>
          <w:sz w:val="18"/>
        </w:rPr>
      </w:pPr>
      <w:r>
        <w:rPr>
          <w:rFonts w:ascii="黑体" w:eastAsia="黑体" w:hAnsi="宋体" w:hint="eastAsia"/>
          <w:sz w:val="18"/>
        </w:rPr>
        <w:t>说明：</w:t>
      </w: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请学生所在教学单位通知相关监考教师提前</w:t>
      </w:r>
      <w:r>
        <w:rPr>
          <w:rFonts w:ascii="宋体" w:hAnsi="宋体"/>
          <w:sz w:val="18"/>
        </w:rPr>
        <w:t>30</w:t>
      </w:r>
      <w:r>
        <w:rPr>
          <w:rFonts w:ascii="宋体" w:hAnsi="宋体" w:hint="eastAsia"/>
          <w:sz w:val="18"/>
        </w:rPr>
        <w:t>分钟到各教学单位办公室领取试卷，到指定考场进行监考。</w:t>
      </w:r>
    </w:p>
    <w:p w:rsidR="00230581" w:rsidRDefault="00230581">
      <w:pPr>
        <w:ind w:leftChars="544" w:left="1142" w:firstLine="118"/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考试结束后，监考教师须将试卷和“考场记录单”一并送交有关教学单位；如有舞弊现象发生，应将作弊材料（包括作弊学生的试卷、夹带等）连同“考场记录单”直接送交考试管理科。</w:t>
      </w:r>
      <w:r>
        <w:rPr>
          <w:rFonts w:ascii="宋体" w:hAnsi="宋体"/>
          <w:sz w:val="18"/>
        </w:rPr>
        <w:t xml:space="preserve"> </w:t>
      </w:r>
    </w:p>
    <w:p w:rsidR="00230581" w:rsidRDefault="00230581"/>
    <w:p w:rsidR="00230581" w:rsidRDefault="00230581"/>
    <w:p w:rsidR="00230581" w:rsidRDefault="00230581"/>
    <w:p w:rsidR="00230581" w:rsidRDefault="00230581"/>
    <w:p w:rsidR="00230581" w:rsidRDefault="00230581">
      <w:pPr>
        <w:spacing w:line="520" w:lineRule="exact"/>
        <w:rPr>
          <w:rFonts w:ascii="宋体"/>
          <w:sz w:val="28"/>
          <w:szCs w:val="28"/>
        </w:rPr>
        <w:sectPr w:rsidR="00230581">
          <w:pgSz w:w="23814" w:h="16839" w:orient="landscape"/>
          <w:pgMar w:top="1389" w:right="1440" w:bottom="1446" w:left="1531" w:header="851" w:footer="992" w:gutter="0"/>
          <w:pgNumType w:fmt="numberInDash"/>
          <w:cols w:space="720"/>
          <w:docGrid w:type="lines" w:linePitch="312"/>
        </w:sectPr>
      </w:pPr>
    </w:p>
    <w:p w:rsidR="00230581" w:rsidRDefault="00230581">
      <w:pPr>
        <w:spacing w:line="52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：</w:t>
      </w:r>
    </w:p>
    <w:p w:rsidR="00230581" w:rsidRDefault="00230581">
      <w:pPr>
        <w:spacing w:line="520" w:lineRule="exact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信阳师范学院</w:t>
      </w:r>
      <w:r>
        <w:rPr>
          <w:rFonts w:ascii="黑体" w:eastAsia="黑体" w:hAnsi="宋体"/>
          <w:sz w:val="28"/>
          <w:szCs w:val="28"/>
        </w:rPr>
        <w:t>2016</w:t>
      </w:r>
      <w:r>
        <w:rPr>
          <w:rFonts w:ascii="黑体" w:eastAsia="黑体" w:hAnsi="宋体"/>
          <w:sz w:val="28"/>
          <w:szCs w:val="28"/>
        </w:rPr>
        <w:t>—</w:t>
      </w:r>
      <w:r>
        <w:rPr>
          <w:rFonts w:ascii="黑体" w:eastAsia="黑体" w:hAnsi="宋体"/>
          <w:sz w:val="28"/>
          <w:szCs w:val="28"/>
        </w:rPr>
        <w:t>2017</w:t>
      </w:r>
      <w:r>
        <w:rPr>
          <w:rFonts w:ascii="黑体" w:eastAsia="黑体" w:hAnsi="宋体" w:hint="eastAsia"/>
          <w:sz w:val="28"/>
          <w:szCs w:val="28"/>
        </w:rPr>
        <w:t>学年第一学期期末考试专业课安排表</w:t>
      </w:r>
    </w:p>
    <w:p w:rsidR="00230581" w:rsidRDefault="00230581">
      <w:pPr>
        <w:spacing w:line="52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宋体" w:hAnsi="宋体" w:hint="eastAsia"/>
          <w:sz w:val="24"/>
        </w:rPr>
        <w:t>共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教务处制</w:t>
      </w:r>
    </w:p>
    <w:tbl>
      <w:tblPr>
        <w:tblW w:w="21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5"/>
        <w:gridCol w:w="1673"/>
        <w:gridCol w:w="1507"/>
        <w:gridCol w:w="1136"/>
        <w:gridCol w:w="1358"/>
        <w:gridCol w:w="688"/>
        <w:gridCol w:w="1979"/>
        <w:gridCol w:w="890"/>
        <w:gridCol w:w="1176"/>
        <w:gridCol w:w="645"/>
        <w:gridCol w:w="1929"/>
        <w:gridCol w:w="953"/>
        <w:gridCol w:w="1135"/>
        <w:gridCol w:w="672"/>
        <w:gridCol w:w="1695"/>
        <w:gridCol w:w="1135"/>
        <w:gridCol w:w="1217"/>
        <w:gridCol w:w="649"/>
      </w:tblGrid>
      <w:tr w:rsidR="00230581" w:rsidRPr="006B2745">
        <w:trPr>
          <w:cantSplit/>
          <w:trHeight w:val="765"/>
        </w:trPr>
        <w:tc>
          <w:tcPr>
            <w:tcW w:w="22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30581" w:rsidRPr="006B2745" w:rsidRDefault="00230581">
            <w:r>
              <w:rPr>
                <w:noProof/>
              </w:rPr>
              <w:pict>
                <v:group id="_x0000_s1044" style="position:absolute;left:0;text-align:left;margin-left:-4.55pt;margin-top:-.1pt;width:114.2pt;height:78pt;z-index:251656704" coordorigin="1453,2112" coordsize="2072,1550">
                  <v:line id="__TH_L11" o:spid="_x0000_s1045" style="position:absolute" from="1453,2120" to="3525,2897" strokeweight=".5pt"/>
                  <v:line id="__TH_L12" o:spid="_x0000_s1046" style="position:absolute" from="1465,2112" to="2465,3662" strokeweight=".5pt"/>
                  <v:shape id="__TH_B1113" o:spid="_x0000_s1047" type="#_x0000_t202" style="position:absolute;left:2379;top:2169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时</w:t>
                          </w:r>
                        </w:p>
                      </w:txbxContent>
                    </v:textbox>
                  </v:shape>
                  <v:shape id="__TH_B1214" o:spid="_x0000_s1048" type="#_x0000_t202" style="position:absolute;left:2801;top:2247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间</w:t>
                          </w:r>
                        </w:p>
                      </w:txbxContent>
                    </v:textbox>
                  </v:shape>
                  <v:shape id="__TH_B2115" o:spid="_x0000_s1049" type="#_x0000_t202" style="position:absolute;left:2236;top:2579;width:200;height:263" filled="f" stroked="f">
                    <v:textbox inset="0,0,0,0">
                      <w:txbxContent>
                        <w:p w:rsidR="00230581" w:rsidRDefault="00230581">
                          <w:r>
                            <w:rPr>
                              <w:rFonts w:hint="eastAsia"/>
                            </w:rPr>
                            <w:t>课</w:t>
                          </w:r>
                          <w:r>
                            <w:pgNum/>
                          </w:r>
                          <w:r>
                            <w:rPr>
                              <w:rFonts w:hint="eastAsia"/>
                            </w:rPr>
                            <w:t>课课</w:t>
                          </w:r>
                          <w:r>
                            <w:pgNum/>
                          </w:r>
                        </w:p>
                      </w:txbxContent>
                    </v:textbox>
                  </v:shape>
                  <v:shape id="__TH_B2216" o:spid="_x0000_s1050" type="#_x0000_t202" style="position:absolute;left:2751;top:2862;width:252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程</w:t>
                          </w:r>
                        </w:p>
                      </w:txbxContent>
                    </v:textbox>
                  </v:shape>
                  <v:shape id="__TH_B3117" o:spid="_x0000_s1051" type="#_x0000_t202" style="position:absolute;left:1619;top:2837;width:252;height:263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18" o:spid="_x0000_s1052" type="#_x0000_t202" style="position:absolute;left:1732;top:3190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级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2"/>
                <w:attr w:name="Year" w:val="2016"/>
              </w:smartTagPr>
              <w:r w:rsidRPr="006B2745">
                <w:t>12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29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0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2016"/>
              </w:smartTagPr>
              <w:r w:rsidRPr="006B2745">
                <w:t>12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30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16"/>
              </w:smartTagPr>
              <w:r w:rsidRPr="006B2745">
                <w:t>1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4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 xml:space="preserve">1 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5</w:t>
              </w:r>
            </w:smartTag>
            <w:r w:rsidRPr="006B2745">
              <w:rPr>
                <w:rFonts w:hint="eastAsia"/>
              </w:rPr>
              <w:t>日</w:t>
            </w:r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</w:tr>
      <w:tr w:rsidR="00230581" w:rsidRPr="006B2745">
        <w:trPr>
          <w:cantSplit/>
          <w:trHeight w:val="780"/>
        </w:trPr>
        <w:tc>
          <w:tcPr>
            <w:tcW w:w="227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0581" w:rsidRPr="006B2745" w:rsidRDefault="00230581"/>
        </w:tc>
        <w:tc>
          <w:tcPr>
            <w:tcW w:w="150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 w:val="restart"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旅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游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学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院</w:t>
            </w: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2015</w:t>
            </w:r>
            <w:r w:rsidRPr="006B2745">
              <w:rPr>
                <w:rFonts w:hint="eastAsia"/>
              </w:rPr>
              <w:t>旅游</w:t>
            </w:r>
            <w:r w:rsidRPr="006B2745">
              <w:t>1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  <w:w w:val="80"/>
              </w:rPr>
              <w:t>（含</w:t>
            </w:r>
            <w:r w:rsidRPr="006B2745">
              <w:rPr>
                <w:w w:val="80"/>
              </w:rPr>
              <w:t>2014</w:t>
            </w:r>
            <w:r w:rsidRPr="006B2745">
              <w:rPr>
                <w:rFonts w:hint="eastAsia"/>
                <w:w w:val="80"/>
              </w:rPr>
              <w:t>级重修）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  <w:szCs w:val="18"/>
              </w:rPr>
            </w:pPr>
            <w:r w:rsidRPr="006B2745">
              <w:rPr>
                <w:rFonts w:hint="eastAsia"/>
                <w:sz w:val="18"/>
                <w:szCs w:val="18"/>
              </w:rPr>
              <w:t>酒店管理概论（下）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李梅</w:t>
            </w:r>
            <w:r w:rsidRPr="006B2745">
              <w:t xml:space="preserve"> </w:t>
            </w:r>
            <w:r w:rsidRPr="006B2745">
              <w:rPr>
                <w:rFonts w:hint="eastAsia"/>
              </w:rPr>
              <w:t>杨鑫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61+12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</w:rPr>
              <w:t>宏观经济学（上）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  <w:sz w:val="18"/>
                <w:szCs w:val="18"/>
              </w:rPr>
              <w:t>李明伟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  <w:sz w:val="18"/>
                <w:szCs w:val="18"/>
              </w:rPr>
              <w:t>胡宝珠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61+9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  <w:szCs w:val="18"/>
              </w:rPr>
            </w:pPr>
            <w:r w:rsidRPr="006B2745">
              <w:rPr>
                <w:rFonts w:hint="eastAsia"/>
                <w:sz w:val="18"/>
                <w:szCs w:val="18"/>
              </w:rPr>
              <w:t>旅游（酒店）财务管理（下）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魏文轩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李晓英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61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前厅与客房管理（上午）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余慧玲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冯灵</w:t>
            </w: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61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2015</w:t>
            </w:r>
            <w:r w:rsidRPr="006B2745">
              <w:rPr>
                <w:rFonts w:hint="eastAsia"/>
              </w:rPr>
              <w:t>旅游</w:t>
            </w:r>
            <w:r w:rsidRPr="006B2745">
              <w:t>2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  <w:szCs w:val="18"/>
              </w:rPr>
            </w:pPr>
            <w:r w:rsidRPr="006B2745">
              <w:rPr>
                <w:rFonts w:hint="eastAsia"/>
                <w:sz w:val="18"/>
                <w:szCs w:val="18"/>
              </w:rPr>
              <w:t>酒店管理概论（下）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谌静</w:t>
            </w:r>
            <w:r w:rsidRPr="006B2745">
              <w:rPr>
                <w:sz w:val="18"/>
                <w:szCs w:val="18"/>
              </w:rPr>
              <w:t xml:space="preserve"> </w:t>
            </w:r>
            <w:r w:rsidRPr="006B2745">
              <w:rPr>
                <w:rFonts w:hint="eastAsia"/>
                <w:sz w:val="18"/>
                <w:szCs w:val="18"/>
              </w:rPr>
              <w:t>吴国琴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</w:rPr>
              <w:t>宏观经济学（上）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176" w:type="dxa"/>
            <w:vAlign w:val="center"/>
          </w:tcPr>
          <w:p w:rsidR="00230581" w:rsidRPr="006B2745" w:rsidRDefault="00230581" w:rsidP="00850302">
            <w:pPr>
              <w:spacing w:line="240" w:lineRule="atLeast"/>
              <w:ind w:leftChars="-3" w:left="-1" w:hangingChars="3" w:hanging="5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  <w:sz w:val="18"/>
                <w:szCs w:val="18"/>
              </w:rPr>
              <w:t>李丽</w:t>
            </w:r>
          </w:p>
          <w:p w:rsidR="00230581" w:rsidRPr="006B2745" w:rsidRDefault="00230581" w:rsidP="00850302">
            <w:pPr>
              <w:spacing w:line="240" w:lineRule="atLeast"/>
              <w:ind w:leftChars="-3" w:left="-1" w:hangingChars="3" w:hanging="5"/>
              <w:jc w:val="center"/>
            </w:pPr>
            <w:r w:rsidRPr="006B2745">
              <w:rPr>
                <w:rFonts w:hint="eastAsia"/>
                <w:sz w:val="18"/>
                <w:szCs w:val="18"/>
              </w:rPr>
              <w:t>杨鑫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旅游（酒店）财务管理（下）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何慧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冯灵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前厅与客房管理（上午）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胡宝珠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甘忠涛</w:t>
            </w: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>59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w w:val="80"/>
              </w:rPr>
            </w:pPr>
            <w:r w:rsidRPr="006B2745">
              <w:t>2015</w:t>
            </w:r>
            <w:r w:rsidRPr="006B2745">
              <w:rPr>
                <w:rFonts w:hint="eastAsia"/>
              </w:rPr>
              <w:t>旅游</w:t>
            </w:r>
            <w:r w:rsidRPr="006B2745">
              <w:t>3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40" w:lineRule="atLeast"/>
              <w:rPr>
                <w:sz w:val="18"/>
                <w:szCs w:val="18"/>
              </w:rPr>
            </w:pPr>
            <w:r w:rsidRPr="006B2745">
              <w:rPr>
                <w:rFonts w:hint="eastAsia"/>
                <w:sz w:val="18"/>
                <w:szCs w:val="18"/>
              </w:rPr>
              <w:t>酒店管理概论（下）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520" w:lineRule="exact"/>
            </w:pPr>
            <w:r w:rsidRPr="006B2745">
              <w:rPr>
                <w:rFonts w:hint="eastAsia"/>
                <w:sz w:val="18"/>
                <w:szCs w:val="18"/>
              </w:rPr>
              <w:t>卢俊阳</w:t>
            </w:r>
            <w:r w:rsidRPr="006B2745">
              <w:rPr>
                <w:sz w:val="18"/>
                <w:szCs w:val="18"/>
              </w:rPr>
              <w:t xml:space="preserve"> </w:t>
            </w:r>
            <w:r w:rsidRPr="006B2745">
              <w:rPr>
                <w:rFonts w:hint="eastAsia"/>
                <w:sz w:val="18"/>
                <w:szCs w:val="18"/>
              </w:rPr>
              <w:t>李丽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</w:rPr>
              <w:t>宏观经济学（上）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  <w:sz w:val="18"/>
                <w:szCs w:val="18"/>
              </w:rPr>
              <w:t>吴国琴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  <w:sz w:val="18"/>
                <w:szCs w:val="18"/>
              </w:rPr>
              <w:t>李梅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40" w:lineRule="atLeast"/>
            </w:pPr>
            <w:r w:rsidRPr="006B2745">
              <w:rPr>
                <w:rFonts w:hint="eastAsia"/>
                <w:sz w:val="18"/>
                <w:szCs w:val="18"/>
              </w:rPr>
              <w:t>旅游（酒店）财务管理（下）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李明伟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胡宝珠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40" w:lineRule="atLeast"/>
            </w:pPr>
            <w:r w:rsidRPr="006B2745">
              <w:rPr>
                <w:rFonts w:hint="eastAsia"/>
              </w:rPr>
              <w:t>前厅与客房管理（上午）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叶飞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李明伟</w:t>
            </w: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>60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ind w:leftChars="-51" w:hangingChars="51" w:hanging="107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 w:val="restart"/>
            <w:vAlign w:val="center"/>
          </w:tcPr>
          <w:p w:rsidR="00230581" w:rsidRPr="006B2745" w:rsidRDefault="00230581">
            <w:pPr>
              <w:rPr>
                <w:b/>
                <w:bCs/>
                <w:color w:val="FF0000"/>
              </w:rPr>
            </w:pPr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：刘徽、牛巧丽；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：李海波、王清音、李秀娟、吕甜歌；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付嘉慧、张京娅、张淑辉、韩梦丽、李梦娟、黎苗</w:t>
            </w:r>
          </w:p>
          <w:p w:rsidR="00230581" w:rsidRPr="006B2745" w:rsidRDefault="00230581">
            <w:r w:rsidRPr="006B2745">
              <w:rPr>
                <w:rFonts w:hint="eastAsia"/>
                <w:b/>
                <w:bCs/>
                <w:color w:val="FF0000"/>
              </w:rPr>
              <w:t>（</w:t>
            </w:r>
            <w:r w:rsidRPr="006B2745">
              <w:rPr>
                <w:b/>
                <w:bCs/>
                <w:color w:val="FF0000"/>
              </w:rPr>
              <w:t>12</w:t>
            </w:r>
            <w:r w:rsidRPr="006B2745">
              <w:rPr>
                <w:rFonts w:hint="eastAsia"/>
                <w:b/>
                <w:bCs/>
                <w:color w:val="FF0000"/>
              </w:rPr>
              <w:t>人）</w:t>
            </w:r>
          </w:p>
        </w:tc>
        <w:tc>
          <w:tcPr>
            <w:tcW w:w="4690" w:type="dxa"/>
            <w:gridSpan w:val="4"/>
            <w:vMerge w:val="restart"/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：宋淑娟、宋梦杰；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：刘徽、孙瑞玲、张芳；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：买诗雅；</w:t>
            </w:r>
            <w:r w:rsidRPr="006B2745">
              <w:rPr>
                <w:b/>
                <w:bCs/>
                <w:color w:val="FF0000"/>
              </w:rPr>
              <w:t>2014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：张淑辉、张京娅、韩梦丽（</w:t>
            </w:r>
            <w:r w:rsidRPr="006B2745">
              <w:rPr>
                <w:b/>
                <w:bCs/>
                <w:color w:val="FF0000"/>
              </w:rPr>
              <w:t>9</w:t>
            </w:r>
            <w:r w:rsidRPr="006B2745">
              <w:rPr>
                <w:rFonts w:hint="eastAsia"/>
                <w:b/>
                <w:bCs/>
                <w:color w:val="FF0000"/>
              </w:rPr>
              <w:t>人）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90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</w:tbl>
    <w:p w:rsidR="00230581" w:rsidRDefault="00230581">
      <w:pPr>
        <w:ind w:leftChars="344" w:left="722"/>
        <w:rPr>
          <w:rFonts w:ascii="宋体"/>
          <w:sz w:val="18"/>
        </w:rPr>
      </w:pPr>
      <w:r>
        <w:rPr>
          <w:rFonts w:ascii="黑体" w:eastAsia="黑体" w:hAnsi="宋体" w:hint="eastAsia"/>
          <w:sz w:val="18"/>
        </w:rPr>
        <w:t>说明：</w:t>
      </w: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请学生所在教学单位通知相关监考教师提前</w:t>
      </w:r>
      <w:r>
        <w:rPr>
          <w:rFonts w:ascii="宋体" w:hAnsi="宋体"/>
          <w:sz w:val="18"/>
        </w:rPr>
        <w:t>30</w:t>
      </w:r>
      <w:r>
        <w:rPr>
          <w:rFonts w:ascii="宋体" w:hAnsi="宋体" w:hint="eastAsia"/>
          <w:sz w:val="18"/>
        </w:rPr>
        <w:t>分钟到各教学单位办公室领取试卷，到指定考场进行监考。</w:t>
      </w:r>
    </w:p>
    <w:p w:rsidR="00230581" w:rsidRDefault="00230581">
      <w:pPr>
        <w:ind w:leftChars="544" w:left="1142" w:firstLine="118"/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考试结束后，监考教师须将试卷和“考场记录单”一并送交有关教学单位；如有舞弊现象发生，应将作弊材料（包括作弊学生的试卷、夹带等）连同“考场记录单”直接送交考试管理科。</w:t>
      </w:r>
      <w:r>
        <w:rPr>
          <w:rFonts w:ascii="宋体" w:hAnsi="宋体"/>
          <w:sz w:val="18"/>
        </w:rPr>
        <w:t xml:space="preserve"> </w:t>
      </w:r>
    </w:p>
    <w:p w:rsidR="00230581" w:rsidRDefault="00230581"/>
    <w:p w:rsidR="00230581" w:rsidRDefault="00230581"/>
    <w:p w:rsidR="00230581" w:rsidRDefault="00230581"/>
    <w:p w:rsidR="00230581" w:rsidRDefault="00230581"/>
    <w:p w:rsidR="00230581" w:rsidRDefault="00230581"/>
    <w:p w:rsidR="00230581" w:rsidRDefault="00230581">
      <w:pPr>
        <w:spacing w:line="52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：</w:t>
      </w:r>
    </w:p>
    <w:p w:rsidR="00230581" w:rsidRDefault="00230581">
      <w:pPr>
        <w:spacing w:line="520" w:lineRule="exact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信阳师范学院</w:t>
      </w:r>
      <w:r>
        <w:rPr>
          <w:rFonts w:ascii="黑体" w:eastAsia="黑体" w:hAnsi="宋体"/>
          <w:sz w:val="28"/>
          <w:szCs w:val="28"/>
        </w:rPr>
        <w:t>2016</w:t>
      </w:r>
      <w:r>
        <w:rPr>
          <w:rFonts w:ascii="黑体" w:eastAsia="黑体" w:hAnsi="宋体"/>
          <w:sz w:val="28"/>
          <w:szCs w:val="28"/>
        </w:rPr>
        <w:t>—</w:t>
      </w:r>
      <w:r>
        <w:rPr>
          <w:rFonts w:ascii="黑体" w:eastAsia="黑体" w:hAnsi="宋体"/>
          <w:sz w:val="28"/>
          <w:szCs w:val="28"/>
        </w:rPr>
        <w:t>2017</w:t>
      </w:r>
      <w:r>
        <w:rPr>
          <w:rFonts w:ascii="黑体" w:eastAsia="黑体" w:hAnsi="宋体" w:hint="eastAsia"/>
          <w:sz w:val="28"/>
          <w:szCs w:val="28"/>
        </w:rPr>
        <w:t>学年第一学期期末考试专业课安排表</w:t>
      </w:r>
    </w:p>
    <w:p w:rsidR="00230581" w:rsidRDefault="00230581">
      <w:pPr>
        <w:spacing w:line="52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宋体" w:hAnsi="宋体" w:hint="eastAsia"/>
          <w:sz w:val="24"/>
        </w:rPr>
        <w:t>共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教务处制</w:t>
      </w:r>
    </w:p>
    <w:tbl>
      <w:tblPr>
        <w:tblW w:w="21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5"/>
        <w:gridCol w:w="1673"/>
        <w:gridCol w:w="1507"/>
        <w:gridCol w:w="1136"/>
        <w:gridCol w:w="1358"/>
        <w:gridCol w:w="688"/>
        <w:gridCol w:w="1979"/>
        <w:gridCol w:w="890"/>
        <w:gridCol w:w="1176"/>
        <w:gridCol w:w="645"/>
        <w:gridCol w:w="1929"/>
        <w:gridCol w:w="953"/>
        <w:gridCol w:w="1135"/>
        <w:gridCol w:w="672"/>
        <w:gridCol w:w="1695"/>
        <w:gridCol w:w="1135"/>
        <w:gridCol w:w="1217"/>
        <w:gridCol w:w="649"/>
      </w:tblGrid>
      <w:tr w:rsidR="00230581" w:rsidRPr="006B2745">
        <w:trPr>
          <w:cantSplit/>
          <w:trHeight w:val="765"/>
        </w:trPr>
        <w:tc>
          <w:tcPr>
            <w:tcW w:w="22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30581" w:rsidRPr="006B2745" w:rsidRDefault="00230581">
            <w:r>
              <w:rPr>
                <w:noProof/>
              </w:rPr>
              <w:pict>
                <v:group id="_x0000_s1053" style="position:absolute;left:0;text-align:left;margin-left:-4.55pt;margin-top:-.1pt;width:114.2pt;height:78pt;z-index:251657728" coordorigin="1453,2112" coordsize="2072,1550">
                  <v:line id="__TH_L11" o:spid="_x0000_s1054" style="position:absolute" from="1453,2120" to="3525,2897" strokeweight=".5pt"/>
                  <v:line id="__TH_L12" o:spid="_x0000_s1055" style="position:absolute" from="1465,2112" to="2465,3662" strokeweight=".5pt"/>
                  <v:shape id="__TH_B1113" o:spid="_x0000_s1056" type="#_x0000_t202" style="position:absolute;left:2379;top:2169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时</w:t>
                          </w:r>
                        </w:p>
                      </w:txbxContent>
                    </v:textbox>
                  </v:shape>
                  <v:shape id="__TH_B1214" o:spid="_x0000_s1057" type="#_x0000_t202" style="position:absolute;left:2801;top:2247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间</w:t>
                          </w:r>
                        </w:p>
                      </w:txbxContent>
                    </v:textbox>
                  </v:shape>
                  <v:shape id="__TH_B2115" o:spid="_x0000_s1058" type="#_x0000_t202" style="position:absolute;left:2236;top:2579;width:200;height:263" filled="f" stroked="f">
                    <v:textbox inset="0,0,0,0">
                      <w:txbxContent>
                        <w:p w:rsidR="00230581" w:rsidRDefault="00230581">
                          <w:r>
                            <w:rPr>
                              <w:rFonts w:hint="eastAsia"/>
                            </w:rPr>
                            <w:t>课</w:t>
                          </w:r>
                          <w:r>
                            <w:pgNum/>
                          </w:r>
                          <w:r>
                            <w:rPr>
                              <w:rFonts w:hint="eastAsia"/>
                            </w:rPr>
                            <w:t>课课</w:t>
                          </w:r>
                          <w:r>
                            <w:pgNum/>
                          </w:r>
                        </w:p>
                      </w:txbxContent>
                    </v:textbox>
                  </v:shape>
                  <v:shape id="__TH_B2216" o:spid="_x0000_s1059" type="#_x0000_t202" style="position:absolute;left:2751;top:2862;width:252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程</w:t>
                          </w:r>
                        </w:p>
                      </w:txbxContent>
                    </v:textbox>
                  </v:shape>
                  <v:shape id="__TH_B3117" o:spid="_x0000_s1060" type="#_x0000_t202" style="position:absolute;left:1619;top:2837;width:252;height:263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18" o:spid="_x0000_s1061" type="#_x0000_t202" style="position:absolute;left:1732;top:3190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级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>12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28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0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>12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30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>1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3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 xml:space="preserve">1 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5</w:t>
              </w:r>
            </w:smartTag>
            <w:r w:rsidRPr="006B2745">
              <w:rPr>
                <w:rFonts w:hint="eastAsia"/>
              </w:rPr>
              <w:t>日</w:t>
            </w:r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</w:tr>
      <w:tr w:rsidR="00230581" w:rsidRPr="006B2745">
        <w:trPr>
          <w:cantSplit/>
          <w:trHeight w:val="780"/>
        </w:trPr>
        <w:tc>
          <w:tcPr>
            <w:tcW w:w="227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0581" w:rsidRPr="006B2745" w:rsidRDefault="00230581"/>
        </w:tc>
        <w:tc>
          <w:tcPr>
            <w:tcW w:w="150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 w:val="restart"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旅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游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学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院</w:t>
            </w: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2014</w:t>
            </w:r>
            <w:r w:rsidRPr="006B2745">
              <w:rPr>
                <w:rFonts w:hint="eastAsia"/>
              </w:rPr>
              <w:t>级旅游</w:t>
            </w:r>
            <w:r w:rsidRPr="006B2745">
              <w:t>1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  <w:w w:val="80"/>
              </w:rPr>
              <w:t>（含</w:t>
            </w:r>
            <w:r w:rsidRPr="006B2745">
              <w:rPr>
                <w:w w:val="80"/>
              </w:rPr>
              <w:t>2013</w:t>
            </w:r>
            <w:r w:rsidRPr="006B2745">
              <w:rPr>
                <w:rFonts w:hint="eastAsia"/>
                <w:w w:val="80"/>
              </w:rPr>
              <w:t>级重修）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 w:val="18"/>
              </w:rPr>
            </w:pPr>
            <w:r w:rsidRPr="006B2745">
              <w:rPr>
                <w:rFonts w:hint="eastAsia"/>
              </w:rPr>
              <w:t>统计学（下午）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何慧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杨鑫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61+2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酒店人力资源管理（下）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李友亮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任晓璐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61+7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旅游资源开发（下）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213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李梅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李丽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61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2014</w:t>
            </w:r>
            <w:r w:rsidRPr="006B2745">
              <w:rPr>
                <w:rFonts w:hint="eastAsia"/>
              </w:rPr>
              <w:t>级旅游</w:t>
            </w:r>
            <w:r>
              <w:t>2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  <w:w w:val="80"/>
              </w:rPr>
              <w:t>（含</w:t>
            </w:r>
            <w:r w:rsidRPr="006B2745">
              <w:rPr>
                <w:w w:val="80"/>
              </w:rPr>
              <w:t>2013</w:t>
            </w:r>
            <w:r w:rsidRPr="006B2745">
              <w:rPr>
                <w:rFonts w:hint="eastAsia"/>
                <w:w w:val="80"/>
              </w:rPr>
              <w:t>级重修）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统计学（下午）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王艳平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漆向东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59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  <w:sz w:val="18"/>
                <w:szCs w:val="18"/>
              </w:rPr>
              <w:t>酒店人力资源管理（下）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  <w:r w:rsidRPr="006B2745">
              <w:rPr>
                <w:rFonts w:hint="eastAsia"/>
              </w:rPr>
              <w:t>张占涛</w:t>
            </w:r>
          </w:p>
          <w:p w:rsidR="00230581" w:rsidRPr="006B2745" w:rsidRDefault="00230581">
            <w:pPr>
              <w:ind w:leftChars="-4" w:hangingChars="4" w:hanging="8"/>
              <w:jc w:val="center"/>
            </w:pPr>
            <w:r w:rsidRPr="006B2745">
              <w:rPr>
                <w:rFonts w:hint="eastAsia"/>
              </w:rPr>
              <w:t>叶飞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59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  <w:r w:rsidRPr="006B2745">
              <w:rPr>
                <w:rFonts w:hint="eastAsia"/>
              </w:rPr>
              <w:t>旅游资源开发（下）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社科</w:t>
            </w:r>
            <w:r w:rsidRPr="006B2745">
              <w:t>215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卢俊阳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任晓璐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59+1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75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2014</w:t>
            </w:r>
            <w:r w:rsidRPr="006B2745">
              <w:rPr>
                <w:rFonts w:hint="eastAsia"/>
              </w:rPr>
              <w:t>级旅游</w:t>
            </w:r>
            <w:r>
              <w:t>3</w:t>
            </w:r>
          </w:p>
          <w:p w:rsidR="00230581" w:rsidRPr="006B2745" w:rsidRDefault="00230581">
            <w:pPr>
              <w:spacing w:line="260" w:lineRule="exact"/>
              <w:jc w:val="center"/>
              <w:rPr>
                <w:w w:val="80"/>
              </w:rPr>
            </w:pPr>
            <w:r w:rsidRPr="006B2745">
              <w:rPr>
                <w:rFonts w:hint="eastAsia"/>
                <w:w w:val="80"/>
              </w:rPr>
              <w:t>（含</w:t>
            </w:r>
            <w:r w:rsidRPr="006B2745">
              <w:rPr>
                <w:w w:val="80"/>
              </w:rPr>
              <w:t>2013</w:t>
            </w:r>
            <w:r w:rsidRPr="006B2745">
              <w:rPr>
                <w:rFonts w:hint="eastAsia"/>
                <w:w w:val="80"/>
              </w:rPr>
              <w:t>级重修）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520" w:lineRule="exact"/>
            </w:pPr>
            <w:r w:rsidRPr="006B2745">
              <w:rPr>
                <w:rFonts w:hint="eastAsia"/>
              </w:rPr>
              <w:t>统计学（下午）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任晓璐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冯灵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  <w:r w:rsidRPr="006B2745">
              <w:t>54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40" w:lineRule="atLeast"/>
            </w:pPr>
            <w:r w:rsidRPr="006B2745">
              <w:rPr>
                <w:rFonts w:hint="eastAsia"/>
                <w:sz w:val="18"/>
                <w:szCs w:val="18"/>
              </w:rPr>
              <w:t>酒店人力资源管理（下）</w:t>
            </w: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李明伟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冯灵</w:t>
            </w: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  <w:r w:rsidRPr="006B2745">
              <w:t>54</w:t>
            </w: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520" w:lineRule="exact"/>
            </w:pPr>
            <w:r w:rsidRPr="006B2745">
              <w:rPr>
                <w:rFonts w:hint="eastAsia"/>
              </w:rPr>
              <w:t>旅游资源开发（下）</w:t>
            </w: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6B2745">
              <w:rPr>
                <w:rFonts w:hint="eastAsia"/>
              </w:rPr>
              <w:t>经管</w:t>
            </w:r>
            <w:r w:rsidRPr="006B2745">
              <w:t>201</w:t>
            </w: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甘忠涛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叶飞</w:t>
            </w: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  <w:r w:rsidRPr="006B2745">
              <w:t>54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ind w:leftChars="-51" w:hangingChars="51" w:hanging="107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 w:val="restart"/>
            <w:vAlign w:val="center"/>
          </w:tcPr>
          <w:p w:rsidR="00230581" w:rsidRPr="006B2745" w:rsidRDefault="00230581"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：宋梦杰；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：杨淑仪</w:t>
            </w:r>
          </w:p>
        </w:tc>
        <w:tc>
          <w:tcPr>
            <w:tcW w:w="4690" w:type="dxa"/>
            <w:gridSpan w:val="4"/>
            <w:vMerge w:val="restart"/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1</w:t>
            </w:r>
            <w:r w:rsidRPr="006B2745">
              <w:rPr>
                <w:rFonts w:hint="eastAsia"/>
                <w:b/>
                <w:bCs/>
                <w:color w:val="FF0000"/>
              </w:rPr>
              <w:t>：崔能、宋淑娟、李肖肖、宋梦杰、李梦迪；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：刘坤；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3</w:t>
            </w:r>
            <w:r w:rsidRPr="006B2745">
              <w:rPr>
                <w:rFonts w:hint="eastAsia"/>
                <w:b/>
                <w:bCs/>
                <w:color w:val="FF0000"/>
              </w:rPr>
              <w:t>：陈文桦</w:t>
            </w:r>
          </w:p>
        </w:tc>
        <w:tc>
          <w:tcPr>
            <w:tcW w:w="4689" w:type="dxa"/>
            <w:gridSpan w:val="4"/>
            <w:vMerge w:val="restart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  <w:r w:rsidRPr="006B2745">
              <w:rPr>
                <w:rFonts w:hint="eastAsia"/>
                <w:b/>
                <w:bCs/>
                <w:color w:val="FF0000"/>
              </w:rPr>
              <w:t>重修：</w:t>
            </w:r>
            <w:r w:rsidRPr="006B2745">
              <w:rPr>
                <w:b/>
                <w:bCs/>
                <w:color w:val="FF0000"/>
              </w:rPr>
              <w:t>2013</w:t>
            </w:r>
            <w:r w:rsidRPr="006B2745">
              <w:rPr>
                <w:rFonts w:hint="eastAsia"/>
                <w:b/>
                <w:bCs/>
                <w:color w:val="FF0000"/>
              </w:rPr>
              <w:t>旅</w:t>
            </w:r>
            <w:r w:rsidRPr="006B2745">
              <w:rPr>
                <w:b/>
                <w:bCs/>
                <w:color w:val="FF0000"/>
              </w:rPr>
              <w:t>2</w:t>
            </w:r>
            <w:r w:rsidRPr="006B2745">
              <w:rPr>
                <w:rFonts w:hint="eastAsia"/>
                <w:b/>
                <w:bCs/>
                <w:color w:val="FF0000"/>
              </w:rPr>
              <w:t>：杜燕</w:t>
            </w: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/>
        </w:tc>
        <w:tc>
          <w:tcPr>
            <w:tcW w:w="4690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4689" w:type="dxa"/>
            <w:gridSpan w:val="4"/>
            <w:vMerge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89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4690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4689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</w:tbl>
    <w:p w:rsidR="00230581" w:rsidRDefault="00230581">
      <w:pPr>
        <w:ind w:leftChars="344" w:left="722"/>
        <w:rPr>
          <w:rFonts w:ascii="宋体"/>
          <w:sz w:val="18"/>
        </w:rPr>
      </w:pPr>
      <w:r>
        <w:rPr>
          <w:rFonts w:ascii="黑体" w:eastAsia="黑体" w:hAnsi="宋体" w:hint="eastAsia"/>
          <w:sz w:val="18"/>
        </w:rPr>
        <w:t>说明：</w:t>
      </w: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请学生所在教学单位通知相关监考教师提前</w:t>
      </w:r>
      <w:r>
        <w:rPr>
          <w:rFonts w:ascii="宋体" w:hAnsi="宋体"/>
          <w:sz w:val="18"/>
        </w:rPr>
        <w:t>30</w:t>
      </w:r>
      <w:r>
        <w:rPr>
          <w:rFonts w:ascii="宋体" w:hAnsi="宋体" w:hint="eastAsia"/>
          <w:sz w:val="18"/>
        </w:rPr>
        <w:t>分钟到各教学单位办公室领取试卷，到指定考场进行监考。</w:t>
      </w:r>
    </w:p>
    <w:p w:rsidR="00230581" w:rsidRDefault="00230581">
      <w:pPr>
        <w:ind w:leftChars="544" w:left="1142" w:firstLine="118"/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考试结束后，监考教师须将试卷和“考场记录单”一并送交有关教学单位；如有舞弊现象发生，应将作弊材料（包括作弊学生的试卷、夹带等）连同“考场记录单”直接送交考试管理科。</w:t>
      </w:r>
      <w:r>
        <w:rPr>
          <w:rFonts w:ascii="宋体" w:hAnsi="宋体"/>
          <w:sz w:val="18"/>
        </w:rPr>
        <w:t xml:space="preserve"> </w:t>
      </w:r>
    </w:p>
    <w:p w:rsidR="00230581" w:rsidRDefault="00230581"/>
    <w:p w:rsidR="00230581" w:rsidRDefault="00230581"/>
    <w:p w:rsidR="00230581" w:rsidRDefault="00230581"/>
    <w:p w:rsidR="00230581" w:rsidRDefault="00230581">
      <w:pPr>
        <w:spacing w:line="52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：</w:t>
      </w:r>
    </w:p>
    <w:p w:rsidR="00230581" w:rsidRDefault="00230581">
      <w:pPr>
        <w:spacing w:line="520" w:lineRule="exact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信阳师范学院</w:t>
      </w:r>
      <w:r>
        <w:rPr>
          <w:rFonts w:ascii="黑体" w:eastAsia="黑体" w:hAnsi="宋体"/>
          <w:sz w:val="28"/>
          <w:szCs w:val="28"/>
        </w:rPr>
        <w:t>2016</w:t>
      </w:r>
      <w:r>
        <w:rPr>
          <w:rFonts w:ascii="黑体" w:eastAsia="黑体" w:hAnsi="宋体"/>
          <w:sz w:val="28"/>
          <w:szCs w:val="28"/>
        </w:rPr>
        <w:t>—</w:t>
      </w:r>
      <w:r>
        <w:rPr>
          <w:rFonts w:ascii="黑体" w:eastAsia="黑体" w:hAnsi="宋体"/>
          <w:sz w:val="28"/>
          <w:szCs w:val="28"/>
        </w:rPr>
        <w:t>2017</w:t>
      </w:r>
      <w:r>
        <w:rPr>
          <w:rFonts w:ascii="黑体" w:eastAsia="黑体" w:hAnsi="宋体" w:hint="eastAsia"/>
          <w:sz w:val="28"/>
          <w:szCs w:val="28"/>
        </w:rPr>
        <w:t>学年第一学期期末考试专业课安排表</w:t>
      </w:r>
    </w:p>
    <w:p w:rsidR="00230581" w:rsidRDefault="00230581">
      <w:pPr>
        <w:spacing w:line="52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宋体" w:hAnsi="宋体" w:hint="eastAsia"/>
          <w:sz w:val="24"/>
        </w:rPr>
        <w:t>共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教务处制</w:t>
      </w:r>
    </w:p>
    <w:tbl>
      <w:tblPr>
        <w:tblW w:w="21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5"/>
        <w:gridCol w:w="1673"/>
        <w:gridCol w:w="1507"/>
        <w:gridCol w:w="1136"/>
        <w:gridCol w:w="1358"/>
        <w:gridCol w:w="688"/>
        <w:gridCol w:w="1979"/>
        <w:gridCol w:w="890"/>
        <w:gridCol w:w="1176"/>
        <w:gridCol w:w="645"/>
        <w:gridCol w:w="1929"/>
        <w:gridCol w:w="953"/>
        <w:gridCol w:w="1135"/>
        <w:gridCol w:w="672"/>
        <w:gridCol w:w="1695"/>
        <w:gridCol w:w="1135"/>
        <w:gridCol w:w="1217"/>
        <w:gridCol w:w="649"/>
      </w:tblGrid>
      <w:tr w:rsidR="00230581" w:rsidRPr="006B2745">
        <w:trPr>
          <w:cantSplit/>
          <w:trHeight w:val="765"/>
        </w:trPr>
        <w:tc>
          <w:tcPr>
            <w:tcW w:w="22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30581" w:rsidRPr="006B2745" w:rsidRDefault="00230581">
            <w:r>
              <w:rPr>
                <w:noProof/>
              </w:rPr>
              <w:pict>
                <v:group id="_x0000_s1062" style="position:absolute;left:0;text-align:left;margin-left:-4.55pt;margin-top:-.1pt;width:114.2pt;height:78pt;z-index:251658752" coordorigin="1453,2112" coordsize="2072,1550">
                  <v:line id="__TH_L11" o:spid="_x0000_s1063" style="position:absolute" from="1453,2120" to="3525,2897" strokeweight=".5pt"/>
                  <v:line id="__TH_L12" o:spid="_x0000_s1064" style="position:absolute" from="1465,2112" to="2465,3662" strokeweight=".5pt"/>
                  <v:shape id="__TH_B1113" o:spid="_x0000_s1065" type="#_x0000_t202" style="position:absolute;left:2379;top:2169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时</w:t>
                          </w:r>
                        </w:p>
                      </w:txbxContent>
                    </v:textbox>
                  </v:shape>
                  <v:shape id="__TH_B1214" o:spid="_x0000_s1066" type="#_x0000_t202" style="position:absolute;left:2801;top:2247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间</w:t>
                          </w:r>
                        </w:p>
                      </w:txbxContent>
                    </v:textbox>
                  </v:shape>
                  <v:shape id="__TH_B2115" o:spid="_x0000_s1067" type="#_x0000_t202" style="position:absolute;left:2236;top:2579;width:200;height:263" filled="f" stroked="f">
                    <v:textbox inset="0,0,0,0">
                      <w:txbxContent>
                        <w:p w:rsidR="00230581" w:rsidRDefault="00230581">
                          <w:r>
                            <w:rPr>
                              <w:rFonts w:hint="eastAsia"/>
                            </w:rPr>
                            <w:t>课</w:t>
                          </w:r>
                          <w:r>
                            <w:pgNum/>
                          </w:r>
                          <w:r>
                            <w:rPr>
                              <w:rFonts w:hint="eastAsia"/>
                            </w:rPr>
                            <w:t>课课</w:t>
                          </w:r>
                          <w:r>
                            <w:pgNum/>
                          </w:r>
                        </w:p>
                      </w:txbxContent>
                    </v:textbox>
                  </v:shape>
                  <v:shape id="__TH_B2216" o:spid="_x0000_s1068" type="#_x0000_t202" style="position:absolute;left:2751;top:2862;width:252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程</w:t>
                          </w:r>
                        </w:p>
                      </w:txbxContent>
                    </v:textbox>
                  </v:shape>
                  <v:shape id="__TH_B3117" o:spid="_x0000_s1069" type="#_x0000_t202" style="position:absolute;left:1619;top:2837;width:252;height:263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18" o:spid="_x0000_s1070" type="#_x0000_t202" style="position:absolute;left:1732;top:3190;width:253;height:262" filled="f" stroked="f">
                    <v:textbox inset="0,0,0,0">
                      <w:txbxContent>
                        <w:p w:rsidR="00230581" w:rsidRDefault="00230581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级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>1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3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0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>12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30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>1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4</w:t>
              </w:r>
              <w:r w:rsidRPr="006B2745">
                <w:rPr>
                  <w:rFonts w:hint="eastAsia"/>
                </w:rPr>
                <w:t>日</w:t>
              </w:r>
            </w:smartTag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  <w:tc>
          <w:tcPr>
            <w:tcW w:w="469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6"/>
              </w:smartTagPr>
              <w:r w:rsidRPr="006B2745">
                <w:t xml:space="preserve">1 </w:t>
              </w:r>
              <w:r w:rsidRPr="006B2745">
                <w:rPr>
                  <w:rFonts w:hint="eastAsia"/>
                </w:rPr>
                <w:t>月</w:t>
              </w:r>
              <w:r w:rsidRPr="006B2745">
                <w:t>5</w:t>
              </w:r>
            </w:smartTag>
            <w:r w:rsidRPr="006B2745">
              <w:rPr>
                <w:rFonts w:hint="eastAsia"/>
              </w:rPr>
              <w:t>日</w:t>
            </w:r>
            <w:r w:rsidRPr="006B2745">
              <w:t xml:space="preserve">  </w:t>
            </w:r>
            <w:r w:rsidRPr="006B2745">
              <w:rPr>
                <w:rFonts w:hint="eastAsia"/>
              </w:rPr>
              <w:t>上午（</w:t>
            </w:r>
            <w:r w:rsidRPr="006B2745">
              <w:t>9:00---11:00</w:t>
            </w:r>
            <w:r w:rsidRPr="006B2745">
              <w:rPr>
                <w:rFonts w:hint="eastAsia"/>
              </w:rPr>
              <w:t>）</w:t>
            </w:r>
          </w:p>
          <w:p w:rsidR="00230581" w:rsidRPr="006B2745" w:rsidRDefault="00230581">
            <w:pPr>
              <w:jc w:val="center"/>
            </w:pPr>
            <w:r w:rsidRPr="006B2745">
              <w:t xml:space="preserve">             </w:t>
            </w:r>
            <w:r w:rsidRPr="006B2745">
              <w:rPr>
                <w:rFonts w:hint="eastAsia"/>
              </w:rPr>
              <w:t>下午（</w:t>
            </w:r>
            <w:r w:rsidRPr="006B2745">
              <w:t>15:00---17:00</w:t>
            </w:r>
            <w:r w:rsidRPr="006B2745">
              <w:rPr>
                <w:rFonts w:hint="eastAsia"/>
              </w:rPr>
              <w:t>）</w:t>
            </w:r>
          </w:p>
        </w:tc>
      </w:tr>
      <w:tr w:rsidR="00230581" w:rsidRPr="006B2745">
        <w:trPr>
          <w:cantSplit/>
          <w:trHeight w:val="780"/>
        </w:trPr>
        <w:tc>
          <w:tcPr>
            <w:tcW w:w="227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0581" w:rsidRPr="006B2745" w:rsidRDefault="00230581"/>
        </w:tc>
        <w:tc>
          <w:tcPr>
            <w:tcW w:w="150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课</w:t>
            </w:r>
            <w:r w:rsidRPr="006B2745">
              <w:t xml:space="preserve">    </w:t>
            </w:r>
            <w:r w:rsidRPr="006B2745">
              <w:rPr>
                <w:rFonts w:hint="eastAsia"/>
              </w:rPr>
              <w:t>程</w:t>
            </w: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考场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监考教师</w:t>
            </w: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人数</w:t>
            </w: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 w:val="restart"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旅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游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学</w:t>
            </w:r>
          </w:p>
          <w:p w:rsidR="00230581" w:rsidRPr="006B2745" w:rsidRDefault="00230581">
            <w:pPr>
              <w:jc w:val="center"/>
            </w:pPr>
          </w:p>
          <w:p w:rsidR="00230581" w:rsidRPr="006B2745" w:rsidRDefault="00230581">
            <w:pPr>
              <w:jc w:val="center"/>
            </w:pPr>
            <w:r w:rsidRPr="006B2745">
              <w:rPr>
                <w:rFonts w:hint="eastAsia"/>
              </w:rPr>
              <w:t>院</w:t>
            </w: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2013</w:t>
            </w:r>
            <w:r w:rsidRPr="006B2745">
              <w:rPr>
                <w:rFonts w:hint="eastAsia"/>
              </w:rPr>
              <w:t>级旅游</w:t>
            </w:r>
            <w:r w:rsidRPr="006B2745">
              <w:t>1</w:t>
            </w:r>
            <w:r w:rsidRPr="006B2745">
              <w:rPr>
                <w:rFonts w:hint="eastAsia"/>
              </w:rPr>
              <w:t>班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Cs w:val="21"/>
              </w:rPr>
            </w:pPr>
            <w:r w:rsidRPr="006B2745">
              <w:rPr>
                <w:rFonts w:hint="eastAsia"/>
                <w:szCs w:val="21"/>
              </w:rPr>
              <w:t>旅游文化（上）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经管</w:t>
            </w:r>
            <w:r w:rsidRPr="006B2745">
              <w:t>204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李明伟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胡宝珠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59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2013</w:t>
            </w:r>
            <w:r w:rsidRPr="006B2745">
              <w:rPr>
                <w:rFonts w:hint="eastAsia"/>
              </w:rPr>
              <w:t>级旅游</w:t>
            </w:r>
            <w:r w:rsidRPr="006B2745">
              <w:t>2</w:t>
            </w:r>
            <w:r w:rsidRPr="006B2745">
              <w:rPr>
                <w:rFonts w:hint="eastAsia"/>
              </w:rPr>
              <w:t>班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rPr>
                <w:szCs w:val="21"/>
              </w:rPr>
            </w:pPr>
            <w:r w:rsidRPr="006B2745">
              <w:rPr>
                <w:rFonts w:hint="eastAsia"/>
                <w:szCs w:val="21"/>
              </w:rPr>
              <w:t>旅游文化（上）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415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曾召霞</w:t>
            </w:r>
          </w:p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余慧玲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t>60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ind w:leftChars="-51" w:hangingChars="51" w:hanging="107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ind w:leftChars="-4" w:hangingChars="4" w:hanging="8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  <w:rPr>
                <w:w w:val="80"/>
              </w:rPr>
            </w:pPr>
            <w:r w:rsidRPr="006B2745">
              <w:t>2013</w:t>
            </w:r>
            <w:r w:rsidRPr="006B2745">
              <w:rPr>
                <w:rFonts w:hint="eastAsia"/>
              </w:rPr>
              <w:t>级旅游</w:t>
            </w:r>
            <w:r w:rsidRPr="006B2745">
              <w:t>3</w:t>
            </w:r>
            <w:r w:rsidRPr="006B2745">
              <w:rPr>
                <w:rFonts w:hint="eastAsia"/>
              </w:rPr>
              <w:t>班</w:t>
            </w: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520" w:lineRule="exact"/>
              <w:rPr>
                <w:szCs w:val="21"/>
              </w:rPr>
            </w:pPr>
            <w:r w:rsidRPr="006B2745">
              <w:rPr>
                <w:rFonts w:hint="eastAsia"/>
                <w:szCs w:val="21"/>
              </w:rPr>
              <w:t>旅游文化（上）</w:t>
            </w: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  <w:r w:rsidRPr="006B2745">
              <w:rPr>
                <w:rFonts w:hint="eastAsia"/>
              </w:rPr>
              <w:t>社科</w:t>
            </w:r>
            <w:r w:rsidRPr="006B2745">
              <w:t>416</w:t>
            </w: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李友亮</w:t>
            </w:r>
          </w:p>
          <w:p w:rsidR="00230581" w:rsidRPr="006B2745" w:rsidRDefault="00230581">
            <w:pPr>
              <w:spacing w:line="240" w:lineRule="atLeast"/>
              <w:jc w:val="center"/>
            </w:pPr>
            <w:r w:rsidRPr="006B2745">
              <w:rPr>
                <w:rFonts w:hint="eastAsia"/>
              </w:rPr>
              <w:t>吴国琴</w:t>
            </w: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  <w:r w:rsidRPr="006B2745">
              <w:t>59</w:t>
            </w: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52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52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ind w:leftChars="-51" w:hangingChars="51" w:hanging="107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ind w:leftChars="-4" w:hangingChars="4" w:hanging="8"/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vAlign w:val="center"/>
          </w:tcPr>
          <w:p w:rsidR="00230581" w:rsidRPr="006B2745" w:rsidRDefault="00230581"/>
        </w:tc>
        <w:tc>
          <w:tcPr>
            <w:tcW w:w="688" w:type="dxa"/>
            <w:vAlign w:val="center"/>
          </w:tcPr>
          <w:p w:rsidR="00230581" w:rsidRPr="006B2745" w:rsidRDefault="00230581"/>
        </w:tc>
        <w:tc>
          <w:tcPr>
            <w:tcW w:w="197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  <w:tr w:rsidR="00230581" w:rsidRPr="006B2745">
        <w:trPr>
          <w:cantSplit/>
          <w:trHeight w:val="660"/>
        </w:trPr>
        <w:tc>
          <w:tcPr>
            <w:tcW w:w="60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67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50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</w:pPr>
          </w:p>
        </w:tc>
        <w:tc>
          <w:tcPr>
            <w:tcW w:w="1929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jc w:val="center"/>
              <w:rPr>
                <w:rFonts w:ascii="宋体"/>
              </w:rPr>
            </w:pP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1135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  <w:jc w:val="center"/>
            </w:pP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  <w:tc>
          <w:tcPr>
            <w:tcW w:w="6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0581" w:rsidRPr="006B2745" w:rsidRDefault="00230581">
            <w:pPr>
              <w:spacing w:line="260" w:lineRule="exact"/>
            </w:pPr>
          </w:p>
        </w:tc>
      </w:tr>
    </w:tbl>
    <w:p w:rsidR="00230581" w:rsidRDefault="00230581">
      <w:pPr>
        <w:ind w:leftChars="344" w:left="722"/>
        <w:rPr>
          <w:rFonts w:ascii="宋体"/>
          <w:sz w:val="18"/>
        </w:rPr>
      </w:pPr>
      <w:r>
        <w:rPr>
          <w:rFonts w:ascii="黑体" w:eastAsia="黑体" w:hAnsi="宋体" w:hint="eastAsia"/>
          <w:sz w:val="18"/>
        </w:rPr>
        <w:t>说明：</w:t>
      </w: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请学生所在教学单位通知相关监考教师提前</w:t>
      </w:r>
      <w:r>
        <w:rPr>
          <w:rFonts w:ascii="宋体" w:hAnsi="宋体"/>
          <w:sz w:val="18"/>
        </w:rPr>
        <w:t>30</w:t>
      </w:r>
      <w:r>
        <w:rPr>
          <w:rFonts w:ascii="宋体" w:hAnsi="宋体" w:hint="eastAsia"/>
          <w:sz w:val="18"/>
        </w:rPr>
        <w:t>分钟到各教学单位办公室领取试卷，到指定考场进行监考。</w:t>
      </w:r>
    </w:p>
    <w:p w:rsidR="00230581" w:rsidRDefault="00230581">
      <w:pPr>
        <w:ind w:leftChars="544" w:left="1142" w:firstLine="118"/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考试结束后，监考教师须将试卷和“考场记录单”一并送交有关教学单位；如有舞弊现象发生，应将作弊材料（包括作弊学生的试卷、夹带等）连同“考场记录单”直接送交考试管理科。</w:t>
      </w:r>
      <w:r>
        <w:rPr>
          <w:rFonts w:ascii="宋体" w:hAnsi="宋体"/>
          <w:sz w:val="18"/>
        </w:rPr>
        <w:t xml:space="preserve"> </w:t>
      </w:r>
    </w:p>
    <w:p w:rsidR="00230581" w:rsidRDefault="00230581"/>
    <w:sectPr w:rsidR="00230581" w:rsidSect="00406143">
      <w:pgSz w:w="23814" w:h="16839" w:orient="landscape"/>
      <w:pgMar w:top="1389" w:right="1440" w:bottom="1446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581" w:rsidRDefault="00230581" w:rsidP="00406143">
      <w:r>
        <w:separator/>
      </w:r>
    </w:p>
  </w:endnote>
  <w:endnote w:type="continuationSeparator" w:id="0">
    <w:p w:rsidR="00230581" w:rsidRDefault="00230581" w:rsidP="00406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81" w:rsidRDefault="00230581">
    <w:pPr>
      <w:pStyle w:val="Footer"/>
      <w:framePr w:wrap="around" w:vAnchor="text" w:hAnchor="margin" w:xAlign="outside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 w:rsidR="00230581" w:rsidRDefault="00230581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81" w:rsidRDefault="00230581">
    <w:pPr>
      <w:pStyle w:val="Footer"/>
      <w:framePr w:wrap="around" w:vAnchor="text" w:hAnchor="margin" w:xAlign="outside" w:y="2"/>
      <w:rPr>
        <w:rStyle w:val="PageNumber"/>
        <w:sz w:val="28"/>
        <w:szCs w:val="28"/>
      </w:rPr>
    </w:pPr>
    <w:r>
      <w:rPr>
        <w:rStyle w:val="PageNumber"/>
        <w:sz w:val="28"/>
        <w:szCs w:val="28"/>
      </w:rPr>
      <w:fldChar w:fldCharType="begin"/>
    </w:r>
    <w:r>
      <w:rPr>
        <w:rStyle w:val="PageNumber"/>
        <w:sz w:val="28"/>
        <w:szCs w:val="28"/>
      </w:rPr>
      <w:instrText xml:space="preserve">PAGE  </w:instrText>
    </w:r>
    <w:r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- 5 -</w:t>
    </w:r>
    <w:r>
      <w:rPr>
        <w:rStyle w:val="PageNumber"/>
        <w:sz w:val="28"/>
        <w:szCs w:val="28"/>
      </w:rPr>
      <w:fldChar w:fldCharType="end"/>
    </w:r>
  </w:p>
  <w:p w:rsidR="00230581" w:rsidRDefault="00230581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81" w:rsidRDefault="002305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581" w:rsidRDefault="00230581" w:rsidP="00406143">
      <w:r>
        <w:separator/>
      </w:r>
    </w:p>
  </w:footnote>
  <w:footnote w:type="continuationSeparator" w:id="0">
    <w:p w:rsidR="00230581" w:rsidRDefault="00230581" w:rsidP="00406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81" w:rsidRDefault="002305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81" w:rsidRDefault="00230581" w:rsidP="0085030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81" w:rsidRDefault="0023058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C4504C2"/>
    <w:rsid w:val="00230581"/>
    <w:rsid w:val="00406143"/>
    <w:rsid w:val="006B2745"/>
    <w:rsid w:val="0075381E"/>
    <w:rsid w:val="00850302"/>
    <w:rsid w:val="00C43396"/>
    <w:rsid w:val="07305EEC"/>
    <w:rsid w:val="0D4527F1"/>
    <w:rsid w:val="0FC627C4"/>
    <w:rsid w:val="1837448A"/>
    <w:rsid w:val="33A75AA7"/>
    <w:rsid w:val="379E47AE"/>
    <w:rsid w:val="3D2B1A42"/>
    <w:rsid w:val="49B71AE0"/>
    <w:rsid w:val="5BCD6920"/>
    <w:rsid w:val="5C4504C2"/>
    <w:rsid w:val="737672EB"/>
    <w:rsid w:val="7F8D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143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614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87293"/>
    <w:rPr>
      <w:rFonts w:ascii="Calibri" w:hAnsi="Calibri"/>
      <w:sz w:val="18"/>
      <w:szCs w:val="18"/>
    </w:rPr>
  </w:style>
  <w:style w:type="character" w:styleId="PageNumber">
    <w:name w:val="page number"/>
    <w:basedOn w:val="DefaultParagraphFont"/>
    <w:uiPriority w:val="99"/>
    <w:rsid w:val="0040614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50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87293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886</Words>
  <Characters>5051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cp:lastPrinted>2016-11-29T06:31:00Z</cp:lastPrinted>
  <dcterms:created xsi:type="dcterms:W3CDTF">2016-11-21T01:30:00Z</dcterms:created>
  <dcterms:modified xsi:type="dcterms:W3CDTF">2016-12-20T11:53:00Z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